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40" w:rsidRDefault="00E77C40"/>
    <w:p w:rsidR="00AC3A85" w:rsidRDefault="00125780" w:rsidP="00AC3A85">
      <w:pPr>
        <w:shd w:val="clear" w:color="auto" w:fill="FFFFFF"/>
        <w:spacing w:after="120" w:line="240" w:lineRule="auto"/>
        <w:outlineLvl w:val="4"/>
        <w:rPr>
          <w:rFonts w:ascii="Bookman Old Style" w:eastAsia="Times New Roman" w:hAnsi="Bookman Old Style" w:cs="Segoe UI Historic"/>
          <w:b/>
          <w:bCs/>
          <w:i/>
          <w:iCs/>
          <w:caps/>
          <w:color w:val="050505"/>
          <w:sz w:val="28"/>
          <w:szCs w:val="28"/>
          <w:lang w:eastAsia="sv-SE"/>
        </w:rPr>
      </w:pPr>
      <w:r w:rsidRPr="00125780">
        <w:rPr>
          <w:rFonts w:ascii="Bookman Old Style" w:eastAsia="Times New Roman" w:hAnsi="Bookman Old Style" w:cs="Segoe UI Historic"/>
          <w:b/>
          <w:bCs/>
          <w:i/>
          <w:iCs/>
          <w:caps/>
          <w:noProof/>
          <w:color w:val="050505"/>
          <w:sz w:val="28"/>
          <w:szCs w:val="28"/>
          <w:lang w:eastAsia="sv-SE"/>
        </w:rPr>
        <w:drawing>
          <wp:inline distT="0" distB="0" distL="0" distR="0">
            <wp:extent cx="4396740" cy="723900"/>
            <wp:effectExtent l="19050" t="0" r="3810" b="0"/>
            <wp:docPr id="1" name="Bild 1" descr="C:\Users\Andersson\Downloads\SPF Seniorerna Logo_Orse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ersson\Downloads\SPF Seniorerna Logo_Orser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780" w:rsidRDefault="00125780" w:rsidP="00AC3A85">
      <w:pPr>
        <w:shd w:val="clear" w:color="auto" w:fill="FFFFFF"/>
        <w:spacing w:after="120" w:line="240" w:lineRule="auto"/>
        <w:outlineLvl w:val="4"/>
        <w:rPr>
          <w:rFonts w:ascii="Bookman Old Style" w:eastAsia="Times New Roman" w:hAnsi="Bookman Old Style" w:cs="Segoe UI Historic"/>
          <w:b/>
          <w:bCs/>
          <w:i/>
          <w:iCs/>
          <w:caps/>
          <w:color w:val="050505"/>
          <w:sz w:val="28"/>
          <w:szCs w:val="28"/>
          <w:lang w:eastAsia="sv-SE"/>
        </w:rPr>
      </w:pPr>
    </w:p>
    <w:p w:rsidR="00AC3A85" w:rsidRPr="00AC3A85" w:rsidRDefault="00AC3A85" w:rsidP="00AC3A85">
      <w:pPr>
        <w:shd w:val="clear" w:color="auto" w:fill="FFFFFF"/>
        <w:spacing w:after="120" w:line="240" w:lineRule="auto"/>
        <w:outlineLvl w:val="4"/>
        <w:rPr>
          <w:rFonts w:ascii="Bookman Old Style" w:eastAsia="Times New Roman" w:hAnsi="Bookman Old Style" w:cs="Segoe UI Historic"/>
          <w:b/>
          <w:bCs/>
          <w:caps/>
          <w:color w:val="050505"/>
          <w:sz w:val="28"/>
          <w:szCs w:val="28"/>
          <w:lang w:eastAsia="sv-SE"/>
        </w:rPr>
      </w:pPr>
      <w:r w:rsidRPr="00AC3A85">
        <w:rPr>
          <w:rFonts w:ascii="Bookman Old Style" w:eastAsia="Times New Roman" w:hAnsi="Bookman Old Style" w:cs="Segoe UI Historic"/>
          <w:b/>
          <w:bCs/>
          <w:i/>
          <w:iCs/>
          <w:caps/>
          <w:color w:val="050505"/>
          <w:sz w:val="28"/>
          <w:szCs w:val="28"/>
          <w:lang w:eastAsia="sv-SE"/>
        </w:rPr>
        <w:t xml:space="preserve">VÅREN ÄR HÄR OCH NU VÄNTAR VI BARA PÅ </w:t>
      </w:r>
      <w:r>
        <w:rPr>
          <w:rFonts w:ascii="Bookman Old Style" w:eastAsia="Times New Roman" w:hAnsi="Bookman Old Style" w:cs="Segoe UI Historic"/>
          <w:b/>
          <w:bCs/>
          <w:i/>
          <w:iCs/>
          <w:caps/>
          <w:color w:val="050505"/>
          <w:sz w:val="28"/>
          <w:szCs w:val="28"/>
          <w:lang w:eastAsia="sv-SE"/>
        </w:rPr>
        <w:t xml:space="preserve">SOL OCH </w:t>
      </w:r>
      <w:r w:rsidRPr="00AC3A85">
        <w:rPr>
          <w:rFonts w:ascii="Bookman Old Style" w:eastAsia="Times New Roman" w:hAnsi="Bookman Old Style" w:cs="Segoe UI Historic"/>
          <w:b/>
          <w:bCs/>
          <w:i/>
          <w:iCs/>
          <w:caps/>
          <w:color w:val="050505"/>
          <w:sz w:val="28"/>
          <w:szCs w:val="28"/>
          <w:lang w:eastAsia="sv-SE"/>
        </w:rPr>
        <w:t xml:space="preserve">VÄRME. VÅR FOLKHÄLSOVECKA SOM ÄR DEN 20-24 </w:t>
      </w:r>
      <w:proofErr w:type="gramStart"/>
      <w:r w:rsidRPr="00AC3A85">
        <w:rPr>
          <w:rFonts w:ascii="Bookman Old Style" w:eastAsia="Times New Roman" w:hAnsi="Bookman Old Style" w:cs="Segoe UI Historic"/>
          <w:b/>
          <w:bCs/>
          <w:i/>
          <w:iCs/>
          <w:caps/>
          <w:color w:val="050505"/>
          <w:sz w:val="28"/>
          <w:szCs w:val="28"/>
          <w:lang w:eastAsia="sv-SE"/>
        </w:rPr>
        <w:t>MAJ</w:t>
      </w:r>
      <w:proofErr w:type="gramEnd"/>
      <w:r w:rsidRPr="00AC3A85">
        <w:rPr>
          <w:rFonts w:ascii="Bookman Old Style" w:eastAsia="Times New Roman" w:hAnsi="Bookman Old Style" w:cs="Segoe UI Historic"/>
          <w:b/>
          <w:bCs/>
          <w:i/>
          <w:iCs/>
          <w:caps/>
          <w:color w:val="050505"/>
          <w:sz w:val="28"/>
          <w:szCs w:val="28"/>
          <w:lang w:eastAsia="sv-SE"/>
        </w:rPr>
        <w:t xml:space="preserve"> </w:t>
      </w:r>
      <w:r>
        <w:rPr>
          <w:rFonts w:ascii="Bookman Old Style" w:eastAsia="Times New Roman" w:hAnsi="Bookman Old Style" w:cs="Segoe UI Historic"/>
          <w:b/>
          <w:bCs/>
          <w:i/>
          <w:iCs/>
          <w:caps/>
          <w:color w:val="050505"/>
          <w:sz w:val="28"/>
          <w:szCs w:val="28"/>
          <w:lang w:eastAsia="sv-SE"/>
        </w:rPr>
        <w:t>VÄLKOMNAR ER TILL</w:t>
      </w:r>
      <w:r w:rsidRPr="00AC3A85">
        <w:rPr>
          <w:rFonts w:ascii="Bookman Old Style" w:eastAsia="Times New Roman" w:hAnsi="Bookman Old Style" w:cs="Segoe UI Historic"/>
          <w:b/>
          <w:bCs/>
          <w:i/>
          <w:iCs/>
          <w:caps/>
          <w:color w:val="050505"/>
          <w:sz w:val="28"/>
          <w:szCs w:val="28"/>
          <w:lang w:eastAsia="sv-SE"/>
        </w:rPr>
        <w:t xml:space="preserve"> NEDANSTÅENDE AKTIVITETER.</w:t>
      </w:r>
    </w:p>
    <w:p w:rsidR="00AC3A85" w:rsidRPr="00AC3A85" w:rsidRDefault="00AC3A85" w:rsidP="00AC3A85">
      <w:pPr>
        <w:shd w:val="clear" w:color="auto" w:fill="FFFFFF"/>
        <w:spacing w:after="96" w:line="240" w:lineRule="auto"/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</w:pPr>
      <w:r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>Måndag 20</w:t>
      </w:r>
      <w:r w:rsidRPr="00AC3A85"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>/</w:t>
      </w:r>
      <w:r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 xml:space="preserve">5 </w:t>
      </w:r>
      <w:r w:rsidRPr="00AC3A85"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  <w:t>Vi träffas kl. 10.00 vid Fridhems Ladugård där Martin Oomen tar oss med på en kort vandring och berättar om fåglar och mindre kryp som finns runt Fridhem. Spännande.</w:t>
      </w:r>
      <w:r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br/>
      </w:r>
      <w:proofErr w:type="gramStart"/>
      <w:r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>Tisdag</w:t>
      </w:r>
      <w:proofErr w:type="gramEnd"/>
      <w:r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 xml:space="preserve"> 21</w:t>
      </w:r>
      <w:r w:rsidRPr="00AC3A85"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>/5</w:t>
      </w:r>
      <w:r w:rsidRPr="00AC3A85"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  <w:t> </w:t>
      </w:r>
      <w:r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  <w:t>Tisdagspromenad från Hembygdsgården kl. 10.00. Vi delar upp oss i två grupper, 1 grupp går en längre sträcka och 1 grupp går en kortare sträcka. Vid 11-tiden återsamlas båda grupperna vid Hembygdsgården för gemensamt medhaft kaffe.</w:t>
      </w:r>
      <w:r w:rsidRPr="00AC3A85"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  <w:t xml:space="preserve"> </w:t>
      </w:r>
      <w:r w:rsidRPr="00AC3A85"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  <w:br/>
      </w:r>
      <w:r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>Onsdag 22</w:t>
      </w:r>
      <w:r w:rsidRPr="00AC3A85"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>/5</w:t>
      </w:r>
      <w:r w:rsidRPr="00AC3A85"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  <w:t> Idag blir det boule på boulebanan vid Badstranden. </w:t>
      </w:r>
      <w:r w:rsidRPr="00AC3A85">
        <w:rPr>
          <w:rFonts w:ascii="Bookman Old Style" w:eastAsia="Times New Roman" w:hAnsi="Bookman Old Style" w:cs="Segoe UI Historic"/>
          <w:b/>
          <w:bCs/>
          <w:color w:val="050505"/>
          <w:sz w:val="24"/>
          <w:szCs w:val="24"/>
          <w:lang w:eastAsia="sv-SE"/>
        </w:rPr>
        <w:t>Kom och testa och få goda råd av våra proffsiga spelare</w:t>
      </w:r>
      <w:r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  <w:t>. Vi brukar spela mellan 14-16</w:t>
      </w:r>
      <w:r w:rsidRPr="00AC3A85"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  <w:t xml:space="preserve"> och denna dag bjuder vi på gott fika.</w:t>
      </w:r>
    </w:p>
    <w:p w:rsidR="00AC3A85" w:rsidRDefault="00AC3A85" w:rsidP="00AC3A85">
      <w:pPr>
        <w:shd w:val="clear" w:color="auto" w:fill="FFFFFF"/>
        <w:spacing w:after="96" w:line="240" w:lineRule="auto"/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</w:pPr>
      <w:r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>Torsdag 23</w:t>
      </w:r>
      <w:r w:rsidRPr="00AC3A85"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>/5</w:t>
      </w:r>
      <w:r w:rsidRPr="00AC3A85"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  <w:t> </w:t>
      </w:r>
      <w:r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  <w:t>Gör vi ett samarrangemang med Örserums IK. Vi åker till Visingsö och vandrar från hamnen på öns östra sida till Näs</w:t>
      </w:r>
      <w:r w:rsidR="00BA0E3B"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  <w:t xml:space="preserve"> på Visingsö södra udde. Ta med matsäck till fika och lunch. Vi reser från Gränna kl. 09.30 och är hemma framåt eftermiddagen.</w:t>
      </w:r>
      <w:r w:rsidR="00DB1B8C"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  <w:t xml:space="preserve"> Biljetter köps på nätet eller på Hamnkontoret före resan.</w:t>
      </w:r>
      <w:r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  <w:br/>
      </w:r>
      <w:proofErr w:type="gramStart"/>
      <w:r w:rsidR="00BA0E3B"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>Fredag</w:t>
      </w:r>
      <w:proofErr w:type="gramEnd"/>
      <w:r w:rsidR="00BA0E3B"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 xml:space="preserve"> 24</w:t>
      </w:r>
      <w:r w:rsidRPr="00AC3A85"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>/</w:t>
      </w:r>
      <w:r w:rsidR="00BA0E3B"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4"/>
          <w:szCs w:val="24"/>
          <w:lang w:eastAsia="sv-SE"/>
        </w:rPr>
        <w:t xml:space="preserve">5 </w:t>
      </w:r>
      <w:r w:rsidR="00BA0E3B" w:rsidRPr="00BA0E3B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>Fredagsträff som vanligt vid Boulebanan.</w:t>
      </w:r>
      <w:r w:rsidR="00BA0E3B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 xml:space="preserve"> Idag kommer Karin </w:t>
      </w:r>
      <w:r w:rsidR="00AF0FD1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>Herland</w:t>
      </w:r>
      <w:r w:rsidR="00BA0E3B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 xml:space="preserve"> att visa oss </w:t>
      </w:r>
      <w:proofErr w:type="spellStart"/>
      <w:r w:rsidR="00BA0E3B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>seniorparkour</w:t>
      </w:r>
      <w:proofErr w:type="spellEnd"/>
      <w:r w:rsidR="00BA0E3B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>, ett sätt att med enkla övningar bätt</w:t>
      </w:r>
      <w:r w:rsidR="00A02576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>ra på balans och smidighet för o</w:t>
      </w:r>
      <w:r w:rsidR="00BA0E3B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>ss äldre</w:t>
      </w:r>
      <w:r w:rsidR="00A02576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>. Efter det bjuder vi på grillad korv på badstranden.</w:t>
      </w:r>
      <w:r w:rsidR="00BA0E3B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 xml:space="preserve"> </w:t>
      </w:r>
    </w:p>
    <w:p w:rsidR="00A02576" w:rsidRDefault="00CD2BFF" w:rsidP="00AC3A85">
      <w:pPr>
        <w:shd w:val="clear" w:color="auto" w:fill="FFFFFF"/>
        <w:spacing w:after="96" w:line="240" w:lineRule="auto"/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</w:pPr>
      <w:r w:rsidRPr="00CD2BFF"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8"/>
          <w:szCs w:val="28"/>
          <w:lang w:eastAsia="sv-SE"/>
        </w:rPr>
        <w:t>Förbundet</w:t>
      </w:r>
      <w:r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8"/>
          <w:szCs w:val="28"/>
          <w:lang w:eastAsia="sv-SE"/>
        </w:rPr>
        <w:t xml:space="preserve"> bjuder på </w:t>
      </w:r>
      <w:proofErr w:type="gramStart"/>
      <w:r>
        <w:rPr>
          <w:rFonts w:ascii="Bookman Old Style" w:eastAsia="Times New Roman" w:hAnsi="Bookman Old Style" w:cs="Segoe UI Historic"/>
          <w:b/>
          <w:bCs/>
          <w:i/>
          <w:iCs/>
          <w:color w:val="050505"/>
          <w:sz w:val="28"/>
          <w:szCs w:val="28"/>
          <w:lang w:eastAsia="sv-SE"/>
        </w:rPr>
        <w:t>….</w:t>
      </w:r>
      <w:proofErr w:type="gramEnd"/>
      <w:r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br/>
      </w:r>
      <w:r w:rsidR="00A02576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 xml:space="preserve">Under hela veckan kan du lyssna på olika föredrag från vårt Förbund, ett varje dag. Gå bara in på hemsidan </w:t>
      </w:r>
      <w:proofErr w:type="spellStart"/>
      <w:r w:rsidR="00A02576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>spfseniorerna.se</w:t>
      </w:r>
      <w:proofErr w:type="spellEnd"/>
      <w:r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>, klicka på folkhälsoveckan</w:t>
      </w:r>
      <w:r w:rsidR="00A02576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 xml:space="preserve"> så ser du 5 olika områden. </w:t>
      </w:r>
      <w:r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>Länk att klicka på för att lyssna på föreläsarna kommer att finnas vid de olika föredragen en stund innan kl. 10.00 resp. dag.</w:t>
      </w:r>
      <w:r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br/>
      </w:r>
      <w:proofErr w:type="gramStart"/>
      <w:r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>Måndag</w:t>
      </w:r>
      <w:proofErr w:type="gramEnd"/>
      <w:r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>,</w:t>
      </w:r>
      <w:r w:rsidR="00A02576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 xml:space="preserve"> Åldrandets frihet och förlust</w:t>
      </w:r>
      <w:r w:rsidR="00A02576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br/>
        <w:t>Tisdag, Reumatism – en sjukdom med många ansikten</w:t>
      </w:r>
      <w:r w:rsidR="00A02576"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br/>
        <w:t>Onsdag</w:t>
      </w:r>
      <w:r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t>, Munnen – en del av kroppen</w:t>
      </w:r>
      <w:r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br/>
        <w:t>Torsdag, Träna med Sofia</w:t>
      </w:r>
      <w:r>
        <w:rPr>
          <w:rFonts w:ascii="Bookman Old Style" w:eastAsia="Times New Roman" w:hAnsi="Bookman Old Style" w:cs="Segoe UI Historic"/>
          <w:bCs/>
          <w:iCs/>
          <w:color w:val="050505"/>
          <w:sz w:val="24"/>
          <w:szCs w:val="24"/>
          <w:lang w:eastAsia="sv-SE"/>
        </w:rPr>
        <w:br/>
        <w:t>Fredag, Om sömn och återhämtning</w:t>
      </w:r>
    </w:p>
    <w:p w:rsidR="00BA0E3B" w:rsidRPr="00AC3A85" w:rsidRDefault="00BA0E3B" w:rsidP="00AC3A85">
      <w:pPr>
        <w:shd w:val="clear" w:color="auto" w:fill="FFFFFF"/>
        <w:spacing w:after="96" w:line="240" w:lineRule="auto"/>
        <w:rPr>
          <w:rFonts w:ascii="Bookman Old Style" w:eastAsia="Times New Roman" w:hAnsi="Bookman Old Style" w:cs="Segoe UI Historic"/>
          <w:color w:val="050505"/>
          <w:sz w:val="24"/>
          <w:szCs w:val="24"/>
          <w:lang w:eastAsia="sv-SE"/>
        </w:rPr>
      </w:pPr>
    </w:p>
    <w:p w:rsidR="00CD2BFF" w:rsidRDefault="00AC3A85" w:rsidP="00A02576">
      <w:pPr>
        <w:shd w:val="clear" w:color="auto" w:fill="FFFFFF"/>
        <w:spacing w:before="120" w:after="120" w:line="240" w:lineRule="auto"/>
        <w:jc w:val="center"/>
        <w:outlineLvl w:val="4"/>
        <w:rPr>
          <w:rFonts w:ascii="Bookman Old Style" w:eastAsia="Times New Roman" w:hAnsi="Bookman Old Style" w:cs="Segoe UI Historic"/>
          <w:b/>
          <w:bCs/>
          <w:caps/>
          <w:color w:val="050505"/>
          <w:sz w:val="36"/>
          <w:szCs w:val="36"/>
          <w:lang w:eastAsia="sv-SE"/>
        </w:rPr>
      </w:pPr>
      <w:r w:rsidRPr="00A02576">
        <w:rPr>
          <w:rFonts w:ascii="Bookman Old Style" w:eastAsia="Times New Roman" w:hAnsi="Bookman Old Style" w:cs="Segoe UI Historic"/>
          <w:b/>
          <w:bCs/>
          <w:caps/>
          <w:color w:val="050505"/>
          <w:sz w:val="36"/>
          <w:szCs w:val="36"/>
          <w:lang w:eastAsia="sv-SE"/>
        </w:rPr>
        <w:t xml:space="preserve">MYCKET VÄLKOMMEN </w:t>
      </w:r>
    </w:p>
    <w:p w:rsidR="00BA0E3B" w:rsidRDefault="00AC3A85" w:rsidP="00125780">
      <w:pPr>
        <w:shd w:val="clear" w:color="auto" w:fill="FFFFFF"/>
        <w:spacing w:before="120" w:after="120" w:line="240" w:lineRule="auto"/>
        <w:jc w:val="center"/>
        <w:outlineLvl w:val="4"/>
      </w:pPr>
      <w:r w:rsidRPr="00A02576">
        <w:rPr>
          <w:rFonts w:ascii="Bookman Old Style" w:eastAsia="Times New Roman" w:hAnsi="Bookman Old Style" w:cs="Segoe UI Historic"/>
          <w:b/>
          <w:bCs/>
          <w:caps/>
          <w:color w:val="050505"/>
          <w:sz w:val="36"/>
          <w:szCs w:val="36"/>
          <w:lang w:eastAsia="sv-SE"/>
        </w:rPr>
        <w:t>SPF SENIORERNA ÖRSERUM</w:t>
      </w:r>
    </w:p>
    <w:p w:rsidR="00BA0E3B" w:rsidRDefault="00BA0E3B"/>
    <w:sectPr w:rsidR="00BA0E3B" w:rsidSect="00E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/>
  <w:rsids>
    <w:rsidRoot w:val="00AC3A85"/>
    <w:rsid w:val="00125780"/>
    <w:rsid w:val="006F735A"/>
    <w:rsid w:val="00A02576"/>
    <w:rsid w:val="00AC3A85"/>
    <w:rsid w:val="00AF0FD1"/>
    <w:rsid w:val="00BA0E3B"/>
    <w:rsid w:val="00CD2BFF"/>
    <w:rsid w:val="00DB1B8C"/>
    <w:rsid w:val="00E77C40"/>
    <w:rsid w:val="00F0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40"/>
  </w:style>
  <w:style w:type="paragraph" w:styleId="Rubrik5">
    <w:name w:val="heading 5"/>
    <w:basedOn w:val="Normal"/>
    <w:link w:val="Rubrik5Char"/>
    <w:uiPriority w:val="9"/>
    <w:qFormat/>
    <w:rsid w:val="00AC3A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eckensnitt"/>
    <w:link w:val="Rubrik5"/>
    <w:uiPriority w:val="9"/>
    <w:rsid w:val="00AC3A8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x193iq5w">
    <w:name w:val="x193iq5w"/>
    <w:basedOn w:val="Standardstycketeckensnitt"/>
    <w:rsid w:val="00AC3A85"/>
  </w:style>
  <w:style w:type="paragraph" w:styleId="Ballongtext">
    <w:name w:val="Balloon Text"/>
    <w:basedOn w:val="Normal"/>
    <w:link w:val="BallongtextChar"/>
    <w:uiPriority w:val="99"/>
    <w:semiHidden/>
    <w:unhideWhenUsed/>
    <w:rsid w:val="0012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5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2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0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</dc:creator>
  <cp:lastModifiedBy>Andersson</cp:lastModifiedBy>
  <cp:revision>3</cp:revision>
  <dcterms:created xsi:type="dcterms:W3CDTF">2024-05-09T15:11:00Z</dcterms:created>
  <dcterms:modified xsi:type="dcterms:W3CDTF">2024-05-10T17:34:00Z</dcterms:modified>
</cp:coreProperties>
</file>